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6C3A" w14:textId="77777777" w:rsidR="00844151" w:rsidRPr="00844151" w:rsidRDefault="00844151" w:rsidP="00844151">
      <w:pPr>
        <w:spacing w:before="1050" w:beforeAutospacing="0" w:after="750" w:afterAutospacing="0"/>
        <w:outlineLvl w:val="0"/>
        <w:rPr>
          <w:rFonts w:ascii="Lato" w:eastAsia="Times New Roman" w:hAnsi="Lato" w:cs="Times New Roman"/>
          <w:b/>
          <w:bCs/>
          <w:kern w:val="36"/>
          <w:sz w:val="75"/>
          <w:szCs w:val="75"/>
          <w:lang w:eastAsia="pl-PL"/>
          <w14:ligatures w14:val="none"/>
        </w:rPr>
      </w:pPr>
      <w:r w:rsidRPr="00844151">
        <w:rPr>
          <w:rFonts w:ascii="Lato" w:eastAsia="Times New Roman" w:hAnsi="Lato" w:cs="Times New Roman"/>
          <w:b/>
          <w:bCs/>
          <w:kern w:val="36"/>
          <w:sz w:val="75"/>
          <w:szCs w:val="75"/>
          <w:lang w:eastAsia="pl-PL"/>
          <w14:ligatures w14:val="none"/>
        </w:rPr>
        <w:t>Formularz reklamacyjny</w:t>
      </w:r>
    </w:p>
    <w:p w14:paraId="26345D0D" w14:textId="209F9898" w:rsidR="0027351B" w:rsidRDefault="00844151" w:rsidP="00844151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ABVITA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Sp. z o.o.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Gazownicza 5/1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43-300 Bielsko Biała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hyperlink r:id="rId4" w:history="1">
        <w:r w:rsidR="0027351B" w:rsidRPr="006A1CF9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sklep@abvita.pl</w:t>
        </w:r>
      </w:hyperlink>
    </w:p>
    <w:p w14:paraId="261FB83A" w14:textId="70CDE76E" w:rsidR="00844151" w:rsidRPr="00844151" w:rsidRDefault="00844151" w:rsidP="00844151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Ja ___________________________niniejszym informuję o wykryciu wad w następujących produktach: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1. _________________________________________________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Data wykrycia wady: _______________________________________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Szczegółowy opis wykrytych wad:__________________________________________________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Data zawarcia umowy/dostawy:____________________________________________________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Imię i Nazwisko Klienta:______________________________________________________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Adres Klient:_______________________________________________________________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Żądania Klienta: wymiany towaru na nowy/naprawy towaru/obniżenia ceny/odstąpienia od umowy – (o ile wada jest istotna)*.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*niepotrzebne skreślić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Informacje dodatkowe:_________________________________________________</w:t>
      </w:r>
    </w:p>
    <w:p w14:paraId="29EB43AA" w14:textId="77777777" w:rsidR="00844151" w:rsidRPr="00844151" w:rsidRDefault="00844151" w:rsidP="00844151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 Klienta**:_____________________________________________________________</w:t>
      </w: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**tylko wówczas, gdy formularz przesyłany jest w formie papierowej</w:t>
      </w:r>
    </w:p>
    <w:p w14:paraId="418FAC3F" w14:textId="77777777" w:rsidR="00844151" w:rsidRPr="00844151" w:rsidRDefault="00844151" w:rsidP="00844151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Data: __________________________________________________</w:t>
      </w:r>
    </w:p>
    <w:p w14:paraId="3FCFBE69" w14:textId="77777777" w:rsidR="00844151" w:rsidRPr="00844151" w:rsidRDefault="00844151" w:rsidP="00844151">
      <w:pPr>
        <w:spacing w:before="0" w:beforeAutospacing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441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Każdy Klient będący konsumentem może skorzystać z pozasądowych sposobów rozpatrywania reklamacji i dochodzenia roszczeń. Chcąc skorzystać z możliwości polubownego rozwiązywania sporów dotyczących zakupów internetowych, konsument może złożyć swoją skargę np. za pośrednictwem unijnej platformy internetowej ODR, dostępnej pod adresem: http://ec.europa.eu/consumers/odr/</w:t>
      </w:r>
    </w:p>
    <w:p w14:paraId="37EC7DA4" w14:textId="77777777" w:rsidR="0036732C" w:rsidRDefault="0036732C"/>
    <w:sectPr w:rsidR="0036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51"/>
    <w:rsid w:val="00266EFF"/>
    <w:rsid w:val="0027351B"/>
    <w:rsid w:val="0036732C"/>
    <w:rsid w:val="006E3491"/>
    <w:rsid w:val="00844151"/>
    <w:rsid w:val="00C52DD8"/>
    <w:rsid w:val="00E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AB186"/>
  <w15:chartTrackingRefBased/>
  <w15:docId w15:val="{37E75257-C2A2-B944-A642-13ACC26C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4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15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15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1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1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1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1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1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1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15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1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1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1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41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1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1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15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4415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7351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ep@abvi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Bałazy</dc:creator>
  <cp:keywords/>
  <dc:description/>
  <cp:lastModifiedBy>Anna Bałazy</cp:lastModifiedBy>
  <cp:revision>2</cp:revision>
  <dcterms:created xsi:type="dcterms:W3CDTF">2024-07-10T18:30:00Z</dcterms:created>
  <dcterms:modified xsi:type="dcterms:W3CDTF">2024-07-10T18:39:00Z</dcterms:modified>
</cp:coreProperties>
</file>